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18" w:rsidRPr="00A46418" w:rsidRDefault="001A3DFD" w:rsidP="00FD1E01">
      <w:pPr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Załącznik nr 6</w:t>
      </w:r>
      <w:r w:rsidR="00A46418" w:rsidRPr="00A46418">
        <w:rPr>
          <w:rFonts w:ascii="Times New Roman" w:hAnsi="Times New Roman" w:cs="Times New Roman"/>
          <w:iCs/>
          <w:sz w:val="20"/>
          <w:szCs w:val="20"/>
        </w:rPr>
        <w:t xml:space="preserve"> do SIWZ</w:t>
      </w:r>
    </w:p>
    <w:p w:rsidR="00A46418" w:rsidRDefault="00A46418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D1E01" w:rsidRPr="00FD1E01" w:rsidRDefault="00FD1E01" w:rsidP="00FD1E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Gmina Izbica Kujawska</w:t>
      </w:r>
      <w:r w:rsidRPr="00FD1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D1E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ul. Marszałka Piłsudskiego 32, 87-865</w:t>
      </w:r>
      <w:r w:rsidRPr="00FD1E01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762E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Izbica Kujawska</w:t>
      </w:r>
    </w:p>
    <w:p w:rsidR="00FD1E01" w:rsidRDefault="00FD1E01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418" w:rsidRPr="00A46418" w:rsidRDefault="00A46418" w:rsidP="00EB363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41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EB3635" w:rsidRDefault="00C45FCB" w:rsidP="00CB50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B3635">
        <w:rPr>
          <w:rFonts w:ascii="Times New Roman" w:hAnsi="Times New Roman" w:cs="Times New Roman"/>
          <w:sz w:val="24"/>
          <w:szCs w:val="24"/>
        </w:rPr>
        <w:t>…</w:t>
      </w:r>
    </w:p>
    <w:p w:rsidR="00C45FCB" w:rsidRPr="00CA58CA" w:rsidRDefault="00A46418" w:rsidP="00CA58C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58CA">
        <w:rPr>
          <w:rFonts w:ascii="Times New Roman" w:hAnsi="Times New Roman" w:cs="Times New Roman"/>
          <w:i/>
          <w:sz w:val="20"/>
          <w:szCs w:val="20"/>
        </w:rPr>
        <w:t xml:space="preserve">(pełna nazwa/firma, adres, w </w:t>
      </w:r>
      <w:r w:rsidRPr="00A46418">
        <w:rPr>
          <w:rFonts w:ascii="Times New Roman" w:hAnsi="Times New Roman" w:cs="Times New Roman"/>
          <w:i/>
          <w:sz w:val="20"/>
          <w:szCs w:val="20"/>
        </w:rPr>
        <w:t>zależności od podmiotu: NIP/PESEL, KRS/</w:t>
      </w:r>
      <w:proofErr w:type="spellStart"/>
      <w:r w:rsidRPr="00A4641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A46418">
        <w:rPr>
          <w:rFonts w:ascii="Times New Roman" w:hAnsi="Times New Roman" w:cs="Times New Roman"/>
          <w:i/>
          <w:sz w:val="20"/>
          <w:szCs w:val="20"/>
        </w:rPr>
        <w:t>)</w:t>
      </w:r>
    </w:p>
    <w:p w:rsidR="00A46418" w:rsidRPr="00A46418" w:rsidRDefault="00A46418" w:rsidP="00C45FCB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641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6418" w:rsidRPr="00A46418" w:rsidRDefault="00A46418" w:rsidP="00C45F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64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A46418" w:rsidRPr="00CA58CA" w:rsidRDefault="00A46418" w:rsidP="00CA58CA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641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A46418" w:rsidRPr="00A46418" w:rsidRDefault="00A46418" w:rsidP="00EB36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o przynależności lub braku przynależności do tej samej grupy kapitałowej w rozumieniu</w:t>
      </w:r>
    </w:p>
    <w:p w:rsidR="00A46418" w:rsidRPr="00A46418" w:rsidRDefault="00A46418" w:rsidP="00CA58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6418">
        <w:rPr>
          <w:rFonts w:ascii="Times New Roman" w:hAnsi="Times New Roman" w:cs="Times New Roman"/>
          <w:b/>
          <w:bCs/>
          <w:sz w:val="24"/>
          <w:szCs w:val="24"/>
        </w:rPr>
        <w:t>ustawy z dnia 16 lutego 2007 r. o ochronie konkurencji i konsumentów (Dz. U. z 2015 r.</w:t>
      </w:r>
    </w:p>
    <w:p w:rsidR="00A46418" w:rsidRPr="00EB3635" w:rsidRDefault="00EB3635" w:rsidP="00CA58C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poz. 184, 1618 i 1634)</w:t>
      </w:r>
    </w:p>
    <w:p w:rsidR="00EB3635" w:rsidRPr="001A3DFD" w:rsidRDefault="00EB3635" w:rsidP="00FD1E01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DFD">
        <w:rPr>
          <w:rFonts w:ascii="Times New Roman" w:hAnsi="Times New Roman" w:cs="Times New Roman"/>
          <w:sz w:val="24"/>
          <w:szCs w:val="24"/>
        </w:rPr>
        <w:t>dotyczy postępowania</w:t>
      </w:r>
      <w:r w:rsidR="00A46418" w:rsidRPr="001A3DFD">
        <w:rPr>
          <w:rFonts w:ascii="Times New Roman" w:hAnsi="Times New Roman" w:cs="Times New Roman"/>
          <w:sz w:val="24"/>
          <w:szCs w:val="24"/>
        </w:rPr>
        <w:t xml:space="preserve"> pn.</w:t>
      </w:r>
      <w:r w:rsidRPr="001A3DFD">
        <w:rPr>
          <w:rFonts w:ascii="Times New Roman" w:hAnsi="Times New Roman" w:cs="Times New Roman"/>
          <w:sz w:val="24"/>
          <w:szCs w:val="24"/>
        </w:rPr>
        <w:t>:</w:t>
      </w:r>
      <w:r w:rsidR="00A46418" w:rsidRPr="001A3DFD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1A3DF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0" w:name="_GoBack"/>
      <w:bookmarkEnd w:id="0"/>
      <w:r w:rsidR="001A3DFD">
        <w:rPr>
          <w:rFonts w:ascii="Times New Roman" w:hAnsi="Times New Roman" w:cs="Times New Roman"/>
        </w:rPr>
        <w:t>dostawa</w:t>
      </w:r>
      <w:r w:rsidR="005561DA">
        <w:rPr>
          <w:rFonts w:ascii="Times New Roman" w:hAnsi="Times New Roman" w:cs="Times New Roman"/>
        </w:rPr>
        <w:t xml:space="preserve"> kruszywa wapiennego w ilości 30</w:t>
      </w:r>
      <w:r w:rsidR="001A3DFD" w:rsidRPr="001A3DFD">
        <w:rPr>
          <w:rFonts w:ascii="Times New Roman" w:hAnsi="Times New Roman" w:cs="Times New Roman"/>
        </w:rPr>
        <w:t xml:space="preserve">00 ton o granulacji od 0 do </w:t>
      </w:r>
      <w:smartTag w:uri="urn:schemas-microsoft-com:office:smarttags" w:element="metricconverter">
        <w:smartTagPr>
          <w:attr w:name="ProductID" w:val="31,5 mm"/>
        </w:smartTagPr>
        <w:r w:rsidR="001A3DFD" w:rsidRPr="001A3DFD">
          <w:rPr>
            <w:rFonts w:ascii="Times New Roman" w:hAnsi="Times New Roman" w:cs="Times New Roman"/>
          </w:rPr>
          <w:t>31,5 mm</w:t>
        </w:r>
      </w:smartTag>
      <w:r w:rsidR="001A3DFD" w:rsidRPr="001A3DFD">
        <w:rPr>
          <w:rFonts w:ascii="Times New Roman" w:hAnsi="Times New Roman" w:cs="Times New Roman"/>
        </w:rPr>
        <w:t xml:space="preserve"> do miejsc wskazanych na terenie gminy Izbica Kujawska, z przeznaczeniem na remont dróg gminnych. Przedmiot zamówienia obejmuje dostawę kruszywa wapiennego łącznie z transportem, rozładunkiem i podatkiem VAT, do miejsc wskazanych przez Zamawiającego na teren gminy Izbica Kujawska</w:t>
      </w:r>
      <w:r w:rsidR="00FD1E01" w:rsidRPr="001A3DFD">
        <w:rPr>
          <w:rFonts w:ascii="Times New Roman" w:hAnsi="Times New Roman" w:cs="Times New Roman"/>
          <w:sz w:val="24"/>
          <w:szCs w:val="24"/>
          <w:lang w:eastAsia="ar-SA"/>
        </w:rPr>
        <w:t xml:space="preserve">” </w:t>
      </w:r>
      <w:r w:rsidR="00A46418" w:rsidRPr="001A3D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6418" w:rsidRPr="00A46418" w:rsidRDefault="00EB3635" w:rsidP="00EB3635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="00A46418" w:rsidRPr="00A46418">
        <w:rPr>
          <w:rFonts w:ascii="Times New Roman" w:hAnsi="Times New Roman" w:cs="Times New Roman"/>
          <w:sz w:val="24"/>
          <w:szCs w:val="24"/>
        </w:rPr>
        <w:t>oświadczam</w:t>
      </w:r>
      <w:r w:rsidR="00A46418">
        <w:rPr>
          <w:rFonts w:ascii="Times New Roman" w:hAnsi="Times New Roman" w:cs="Times New Roman"/>
          <w:sz w:val="24"/>
          <w:szCs w:val="24"/>
        </w:rPr>
        <w:t>,</w:t>
      </w:r>
      <w:r w:rsidR="00A46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6418" w:rsidRPr="00A46418">
        <w:rPr>
          <w:rFonts w:ascii="Times New Roman" w:hAnsi="Times New Roman" w:cs="Times New Roman"/>
          <w:b/>
          <w:bCs/>
          <w:sz w:val="24"/>
          <w:szCs w:val="24"/>
        </w:rPr>
        <w:t xml:space="preserve">że należę/ nie należę </w:t>
      </w:r>
      <w:r w:rsidR="00A46418" w:rsidRPr="00A46418">
        <w:rPr>
          <w:rFonts w:ascii="Times New Roman" w:hAnsi="Times New Roman" w:cs="Times New Roman"/>
          <w:i/>
          <w:iCs/>
          <w:sz w:val="24"/>
          <w:szCs w:val="24"/>
        </w:rPr>
        <w:t xml:space="preserve">(niepotrzebne skreślić) </w:t>
      </w:r>
      <w:r w:rsidR="00A46418" w:rsidRPr="00A46418">
        <w:rPr>
          <w:rFonts w:ascii="Times New Roman" w:hAnsi="Times New Roman" w:cs="Times New Roman"/>
          <w:sz w:val="24"/>
          <w:szCs w:val="24"/>
        </w:rPr>
        <w:t>do tej samej grupy kapitałowej z innymi Wykonawcami, którzy złożyli odrębne oferty</w:t>
      </w:r>
      <w:r w:rsidR="00A46418">
        <w:rPr>
          <w:rFonts w:ascii="Times New Roman" w:hAnsi="Times New Roman" w:cs="Times New Roman"/>
          <w:sz w:val="24"/>
          <w:szCs w:val="24"/>
        </w:rPr>
        <w:t xml:space="preserve"> </w:t>
      </w:r>
      <w:r w:rsidR="00A46418" w:rsidRPr="00A46418">
        <w:rPr>
          <w:rFonts w:ascii="Times New Roman" w:hAnsi="Times New Roman" w:cs="Times New Roman"/>
          <w:sz w:val="24"/>
          <w:szCs w:val="24"/>
        </w:rPr>
        <w:t>w niniejszym postepowaniu.</w:t>
      </w:r>
    </w:p>
    <w:p w:rsidR="00B04485" w:rsidRPr="00CA58CA" w:rsidRDefault="00A46418" w:rsidP="00EB363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8CA"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</w:t>
      </w:r>
      <w:r w:rsidR="00B535B9" w:rsidRPr="00CA58CA">
        <w:rPr>
          <w:rFonts w:ascii="Times New Roman" w:hAnsi="Times New Roman" w:cs="Times New Roman"/>
          <w:b/>
          <w:sz w:val="24"/>
          <w:szCs w:val="24"/>
        </w:rPr>
        <w:t>: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535B9" w:rsidRDefault="00B535B9" w:rsidP="00B535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535B9" w:rsidRPr="006221E1" w:rsidRDefault="00B535B9" w:rsidP="00EB36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1">
        <w:rPr>
          <w:rFonts w:ascii="Times New Roman" w:hAnsi="Times New Roman" w:cs="Times New Roman"/>
          <w:sz w:val="24"/>
          <w:szCs w:val="24"/>
        </w:rPr>
        <w:t>W załączeniu dowody wskazujące, że istniejące między wykonawcami należącymi do tej samej</w:t>
      </w:r>
      <w:r w:rsidR="006221E1">
        <w:rPr>
          <w:rFonts w:ascii="Times New Roman" w:hAnsi="Times New Roman" w:cs="Times New Roman"/>
          <w:sz w:val="24"/>
          <w:szCs w:val="24"/>
        </w:rPr>
        <w:t xml:space="preserve"> </w:t>
      </w:r>
      <w:r w:rsidRPr="006221E1">
        <w:rPr>
          <w:rFonts w:ascii="Times New Roman" w:hAnsi="Times New Roman" w:cs="Times New Roman"/>
          <w:sz w:val="24"/>
          <w:szCs w:val="24"/>
        </w:rPr>
        <w:t>grupy kapitałowej, powiązania nie prowadzą do zachwiania uczciw</w:t>
      </w:r>
      <w:r w:rsidR="006221E1">
        <w:rPr>
          <w:rFonts w:ascii="Times New Roman" w:hAnsi="Times New Roman" w:cs="Times New Roman"/>
          <w:sz w:val="24"/>
          <w:szCs w:val="24"/>
        </w:rPr>
        <w:t xml:space="preserve">ej konkurencji w postepowaniu o </w:t>
      </w:r>
      <w:r w:rsidRPr="006221E1">
        <w:rPr>
          <w:rFonts w:ascii="Times New Roman" w:hAnsi="Times New Roman" w:cs="Times New Roman"/>
          <w:sz w:val="24"/>
          <w:szCs w:val="24"/>
        </w:rPr>
        <w:t>udzielenie zamówienia.</w:t>
      </w:r>
    </w:p>
    <w:p w:rsidR="00CB5098" w:rsidRDefault="00CB5098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B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535B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B535B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B535B9" w:rsidRPr="00B535B9" w:rsidRDefault="00B535B9" w:rsidP="00B535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</w:r>
      <w:r w:rsidRPr="00B535B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535B9" w:rsidRPr="00EB3635" w:rsidRDefault="00B535B9" w:rsidP="00EB363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535B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B535B9" w:rsidRPr="00EB3635" w:rsidSect="00E7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9B" w:rsidRDefault="0029679B" w:rsidP="0076016C">
      <w:pPr>
        <w:spacing w:after="0" w:line="240" w:lineRule="auto"/>
      </w:pPr>
      <w:r>
        <w:separator/>
      </w:r>
    </w:p>
  </w:endnote>
  <w:endnote w:type="continuationSeparator" w:id="0">
    <w:p w:rsidR="0029679B" w:rsidRDefault="0029679B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9B" w:rsidRDefault="0029679B" w:rsidP="0076016C">
      <w:pPr>
        <w:spacing w:after="0" w:line="240" w:lineRule="auto"/>
      </w:pPr>
      <w:r>
        <w:separator/>
      </w:r>
    </w:p>
  </w:footnote>
  <w:footnote w:type="continuationSeparator" w:id="0">
    <w:p w:rsidR="0029679B" w:rsidRDefault="0029679B" w:rsidP="0076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6016C"/>
    <w:rsid w:val="001A3DFD"/>
    <w:rsid w:val="00291A1F"/>
    <w:rsid w:val="0029679B"/>
    <w:rsid w:val="002D42EB"/>
    <w:rsid w:val="0037439E"/>
    <w:rsid w:val="00553C9A"/>
    <w:rsid w:val="005561DA"/>
    <w:rsid w:val="005B6465"/>
    <w:rsid w:val="006221E1"/>
    <w:rsid w:val="006C606C"/>
    <w:rsid w:val="00740E9F"/>
    <w:rsid w:val="0076016C"/>
    <w:rsid w:val="00762E4C"/>
    <w:rsid w:val="007E5EA6"/>
    <w:rsid w:val="008E5B53"/>
    <w:rsid w:val="008F0FA0"/>
    <w:rsid w:val="00A46418"/>
    <w:rsid w:val="00B04485"/>
    <w:rsid w:val="00B11B0F"/>
    <w:rsid w:val="00B21C23"/>
    <w:rsid w:val="00B535B9"/>
    <w:rsid w:val="00B72E3E"/>
    <w:rsid w:val="00B77B97"/>
    <w:rsid w:val="00B97CFC"/>
    <w:rsid w:val="00BC2DAC"/>
    <w:rsid w:val="00BC47C3"/>
    <w:rsid w:val="00C45FCB"/>
    <w:rsid w:val="00CA58CA"/>
    <w:rsid w:val="00CB5098"/>
    <w:rsid w:val="00D720AA"/>
    <w:rsid w:val="00E7591D"/>
    <w:rsid w:val="00EB3635"/>
    <w:rsid w:val="00FD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16C"/>
  </w:style>
  <w:style w:type="paragraph" w:styleId="Stopka">
    <w:name w:val="footer"/>
    <w:basedOn w:val="Normalny"/>
    <w:link w:val="StopkaZnak"/>
    <w:uiPriority w:val="99"/>
    <w:unhideWhenUsed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16C"/>
  </w:style>
  <w:style w:type="paragraph" w:styleId="Tekstdymka">
    <w:name w:val="Balloon Text"/>
    <w:basedOn w:val="Normalny"/>
    <w:link w:val="TekstdymkaZnak"/>
    <w:uiPriority w:val="99"/>
    <w:semiHidden/>
    <w:unhideWhenUsed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518C-729A-4F46-946D-1DC4EF06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1</cp:lastModifiedBy>
  <cp:revision>10</cp:revision>
  <cp:lastPrinted>2017-04-06T06:09:00Z</cp:lastPrinted>
  <dcterms:created xsi:type="dcterms:W3CDTF">2016-08-08T14:45:00Z</dcterms:created>
  <dcterms:modified xsi:type="dcterms:W3CDTF">2017-04-06T06:09:00Z</dcterms:modified>
</cp:coreProperties>
</file>